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A64F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64FEF">
              <w:rPr>
                <w:sz w:val="28"/>
                <w:szCs w:val="28"/>
              </w:rPr>
              <w:t>08.12</w:t>
            </w:r>
            <w:r w:rsidR="00767494">
              <w:rPr>
                <w:sz w:val="28"/>
                <w:szCs w:val="28"/>
              </w:rPr>
              <w:t>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B664B8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76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767494" w:rsidP="00215CC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767494">
              <w:rPr>
                <w:color w:val="000000"/>
                <w:sz w:val="28"/>
                <w:szCs w:val="28"/>
              </w:rPr>
              <w:t xml:space="preserve">Об информации о размещении нестационарных объектов на территории города Новосибирска, а также о </w:t>
            </w:r>
            <w:proofErr w:type="gramStart"/>
            <w:r w:rsidRPr="00767494">
              <w:rPr>
                <w:color w:val="000000"/>
                <w:sz w:val="28"/>
                <w:szCs w:val="28"/>
              </w:rPr>
              <w:t>контроле за</w:t>
            </w:r>
            <w:proofErr w:type="gramEnd"/>
            <w:r w:rsidRPr="00767494">
              <w:rPr>
                <w:color w:val="000000"/>
                <w:sz w:val="28"/>
                <w:szCs w:val="28"/>
              </w:rPr>
              <w:t xml:space="preserve"> размещением нестационарных объектов на территории города Новосибирска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996D0C" w:rsidRPr="00996D0C">
        <w:rPr>
          <w:color w:val="000000"/>
          <w:szCs w:val="28"/>
        </w:rPr>
        <w:t xml:space="preserve">о размещении нестационарных объектов на территории города Новосибирска, а также о </w:t>
      </w:r>
      <w:proofErr w:type="gramStart"/>
      <w:r w:rsidR="00996D0C" w:rsidRPr="00996D0C">
        <w:rPr>
          <w:color w:val="000000"/>
          <w:szCs w:val="28"/>
        </w:rPr>
        <w:t>контроле за</w:t>
      </w:r>
      <w:proofErr w:type="gramEnd"/>
      <w:r w:rsidR="00996D0C" w:rsidRPr="00996D0C">
        <w:rPr>
          <w:color w:val="000000"/>
          <w:szCs w:val="28"/>
        </w:rPr>
        <w:t xml:space="preserve"> размещением нестационарных объектов на территории города Новосибирска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C46DE" w:rsidRDefault="00B72EF8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деятельность департамента земельных и имущественных отношений</w:t>
      </w:r>
      <w:r w:rsidRPr="00DB58C7">
        <w:rPr>
          <w:sz w:val="28"/>
          <w:szCs w:val="28"/>
        </w:rPr>
        <w:t xml:space="preserve"> мэрии города Новосибирска</w:t>
      </w:r>
      <w:r>
        <w:rPr>
          <w:sz w:val="28"/>
          <w:szCs w:val="28"/>
        </w:rPr>
        <w:t xml:space="preserve"> </w:t>
      </w:r>
      <w:r w:rsidR="00B664B8">
        <w:rPr>
          <w:sz w:val="28"/>
          <w:szCs w:val="28"/>
        </w:rPr>
        <w:t>удовлетворительной</w:t>
      </w:r>
      <w:bookmarkStart w:id="0" w:name="_GoBack"/>
      <w:bookmarkEnd w:id="0"/>
      <w:r>
        <w:rPr>
          <w:sz w:val="28"/>
          <w:szCs w:val="28"/>
        </w:rPr>
        <w:t>.</w:t>
      </w:r>
    </w:p>
    <w:p w:rsidR="00233174" w:rsidRPr="00482C6E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1FD" w:rsidRDefault="004851FD">
      <w:r>
        <w:separator/>
      </w:r>
    </w:p>
  </w:endnote>
  <w:endnote w:type="continuationSeparator" w:id="0">
    <w:p w:rsidR="004851FD" w:rsidRDefault="0048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1FD" w:rsidRDefault="004851FD">
      <w:r>
        <w:separator/>
      </w:r>
    </w:p>
  </w:footnote>
  <w:footnote w:type="continuationSeparator" w:id="0">
    <w:p w:rsidR="004851FD" w:rsidRDefault="00485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C624C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0DE0"/>
    <w:rsid w:val="003D2B51"/>
    <w:rsid w:val="003E2BD6"/>
    <w:rsid w:val="00400A79"/>
    <w:rsid w:val="00415EB4"/>
    <w:rsid w:val="00423A0B"/>
    <w:rsid w:val="0044552D"/>
    <w:rsid w:val="00470EFF"/>
    <w:rsid w:val="00472C0A"/>
    <w:rsid w:val="00483DC5"/>
    <w:rsid w:val="004851FD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B672E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64604"/>
    <w:rsid w:val="006765FF"/>
    <w:rsid w:val="00684D5E"/>
    <w:rsid w:val="00687753"/>
    <w:rsid w:val="00692D42"/>
    <w:rsid w:val="006B394E"/>
    <w:rsid w:val="006D0181"/>
    <w:rsid w:val="006E616B"/>
    <w:rsid w:val="006E68BD"/>
    <w:rsid w:val="006E6DEE"/>
    <w:rsid w:val="006F5DFF"/>
    <w:rsid w:val="0071240A"/>
    <w:rsid w:val="007229B9"/>
    <w:rsid w:val="00741085"/>
    <w:rsid w:val="00741C23"/>
    <w:rsid w:val="00741F79"/>
    <w:rsid w:val="00747801"/>
    <w:rsid w:val="00747C33"/>
    <w:rsid w:val="007514FE"/>
    <w:rsid w:val="0076493B"/>
    <w:rsid w:val="00767494"/>
    <w:rsid w:val="00767EC2"/>
    <w:rsid w:val="00770567"/>
    <w:rsid w:val="007763CE"/>
    <w:rsid w:val="00780E75"/>
    <w:rsid w:val="007A3B76"/>
    <w:rsid w:val="007B5FB9"/>
    <w:rsid w:val="007F0C06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910159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3728"/>
    <w:rsid w:val="009B47C7"/>
    <w:rsid w:val="009C4CD9"/>
    <w:rsid w:val="009C710E"/>
    <w:rsid w:val="009D0A3D"/>
    <w:rsid w:val="00A252D5"/>
    <w:rsid w:val="00A37101"/>
    <w:rsid w:val="00A41548"/>
    <w:rsid w:val="00A53EC1"/>
    <w:rsid w:val="00A64FEF"/>
    <w:rsid w:val="00A655BC"/>
    <w:rsid w:val="00A70425"/>
    <w:rsid w:val="00AE03EA"/>
    <w:rsid w:val="00AE5E3B"/>
    <w:rsid w:val="00B04C65"/>
    <w:rsid w:val="00B31FA2"/>
    <w:rsid w:val="00B46C41"/>
    <w:rsid w:val="00B536F6"/>
    <w:rsid w:val="00B54326"/>
    <w:rsid w:val="00B56A9A"/>
    <w:rsid w:val="00B56D76"/>
    <w:rsid w:val="00B664B8"/>
    <w:rsid w:val="00B72EF8"/>
    <w:rsid w:val="00B7679A"/>
    <w:rsid w:val="00BA17F6"/>
    <w:rsid w:val="00BB614B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06E"/>
    <w:rsid w:val="00D2473C"/>
    <w:rsid w:val="00D411DD"/>
    <w:rsid w:val="00D41BB1"/>
    <w:rsid w:val="00D43C42"/>
    <w:rsid w:val="00D43F40"/>
    <w:rsid w:val="00D47470"/>
    <w:rsid w:val="00D54D10"/>
    <w:rsid w:val="00D728B3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1D24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2016-03-24T09:25:00Z</cp:lastPrinted>
  <dcterms:created xsi:type="dcterms:W3CDTF">2016-11-30T03:37:00Z</dcterms:created>
  <dcterms:modified xsi:type="dcterms:W3CDTF">2016-12-08T06:44:00Z</dcterms:modified>
</cp:coreProperties>
</file>